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022" w:rsidRDefault="00D54833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A41022" w:rsidRDefault="00D54833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A41022" w:rsidRDefault="00D54833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A41022" w:rsidRDefault="00D54833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2</w:t>
      </w:r>
      <w:r>
        <w:rPr>
          <w:b/>
          <w:sz w:val="28"/>
          <w:szCs w:val="28"/>
        </w:rPr>
        <w:t>, 2023-2024</w:t>
      </w:r>
    </w:p>
    <w:p w:rsidR="00A41022" w:rsidRDefault="00D548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Lớp VT2132N1. ĐVLK: TRƯỜNG CAO ĐẲNG LUẬT MIỀN NAM</w:t>
      </w:r>
    </w:p>
    <w:p w:rsidR="00A41022" w:rsidRDefault="00A41022">
      <w:pPr>
        <w:jc w:val="center"/>
        <w:rPr>
          <w:b/>
          <w:sz w:val="28"/>
          <w:szCs w:val="28"/>
        </w:rPr>
      </w:pPr>
    </w:p>
    <w:tbl>
      <w:tblPr>
        <w:tblStyle w:val="a"/>
        <w:tblW w:w="10905" w:type="dxa"/>
        <w:tblInd w:w="-251" w:type="dxa"/>
        <w:tblLayout w:type="fixed"/>
        <w:tblLook w:val="0000" w:firstRow="0" w:lastRow="0" w:firstColumn="0" w:lastColumn="0" w:noHBand="0" w:noVBand="0"/>
      </w:tblPr>
      <w:tblGrid>
        <w:gridCol w:w="570"/>
        <w:gridCol w:w="1155"/>
        <w:gridCol w:w="3540"/>
        <w:gridCol w:w="705"/>
        <w:gridCol w:w="855"/>
        <w:gridCol w:w="2520"/>
        <w:gridCol w:w="1560"/>
      </w:tblGrid>
      <w:tr w:rsidR="00A41022">
        <w:trPr>
          <w:trHeight w:val="39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A41022" w:rsidRDefault="00D548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Mã MH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A41022" w:rsidRDefault="00D548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Môn học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A41022" w:rsidRDefault="00D548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TC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MCB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cán bộ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Đthoại</w:t>
            </w:r>
          </w:p>
        </w:tc>
      </w:tr>
      <w:tr w:rsidR="00A41022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41022" w:rsidRDefault="00A41022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ML021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Tư tưởng Hồ Chí Minh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1028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Phạm Văn Búa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0908829270</w:t>
            </w:r>
          </w:p>
        </w:tc>
      </w:tr>
      <w:tr w:rsidR="00A41022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41022" w:rsidRDefault="00A41022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hình sự: Định tội và định khung hình phạt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Phạm Văn Beo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0917869777</w:t>
            </w:r>
          </w:p>
        </w:tc>
      </w:tr>
      <w:tr w:rsidR="00A41022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41022" w:rsidRDefault="00A41022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KL204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dân sự: Nghĩa vụ dân sự và hợp đồng dân sự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2789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Thanh Thư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0935365053</w:t>
            </w:r>
          </w:p>
        </w:tc>
      </w:tr>
      <w:tr w:rsidR="00A41022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41022" w:rsidRDefault="00A41022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KL132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thương mại 2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2218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Đoàn Nguyễn Minh Thuận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0979198729</w:t>
            </w:r>
          </w:p>
        </w:tc>
      </w:tr>
      <w:tr w:rsidR="00A41022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41022" w:rsidRDefault="00A41022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KL218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Luật lao động 2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1715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Võ Hoàng Yến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0918514454</w:t>
            </w:r>
          </w:p>
        </w:tc>
      </w:tr>
      <w:tr w:rsidR="00A41022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41022" w:rsidRDefault="00A41022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KL353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về khiếu nại và khiếu kiện hành chính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1204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Diệp Thành Nguyên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0913033034</w:t>
            </w:r>
          </w:p>
        </w:tc>
      </w:tr>
      <w:tr w:rsidR="00A41022">
        <w:trPr>
          <w:trHeight w:val="31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022" w:rsidRDefault="00A41022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KL105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so sánh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2492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Anh Thư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0868668891</w:t>
            </w:r>
          </w:p>
        </w:tc>
      </w:tr>
      <w:tr w:rsidR="00A41022">
        <w:trPr>
          <w:trHeight w:val="31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1022" w:rsidRDefault="00A41022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KL365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Pháp luật về thanh tra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2289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Nam Phương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0913187204</w:t>
            </w:r>
          </w:p>
        </w:tc>
      </w:tr>
    </w:tbl>
    <w:p w:rsidR="00A41022" w:rsidRDefault="00A41022">
      <w:pPr>
        <w:jc w:val="center"/>
        <w:rPr>
          <w:b/>
          <w:sz w:val="28"/>
          <w:szCs w:val="28"/>
        </w:rPr>
      </w:pPr>
    </w:p>
    <w:tbl>
      <w:tblPr>
        <w:tblStyle w:val="a0"/>
        <w:tblW w:w="10773" w:type="dxa"/>
        <w:tblInd w:w="-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A4102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b/>
                <w:color w:val="000000"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A41022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A4102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thanh tra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về khiếu nại và khiếu kiện hành chính</w:t>
            </w:r>
          </w:p>
        </w:tc>
      </w:tr>
      <w:tr w:rsidR="00A4102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A4102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thanh tra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về khiếu nại và khiếu kiện hành chính</w:t>
            </w:r>
          </w:p>
        </w:tc>
      </w:tr>
      <w:tr w:rsidR="00A4102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A4102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thanh tra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về khiếu nại và khiếu kiện hành chính</w:t>
            </w:r>
          </w:p>
        </w:tc>
      </w:tr>
      <w:tr w:rsidR="00A4102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A4102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28/01/24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A41022" w:rsidRDefault="00D54833">
            <w:pPr>
              <w:spacing w:line="288" w:lineRule="auto"/>
              <w:ind w:left="40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thương mại 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A41022" w:rsidRDefault="00D54833">
            <w:pPr>
              <w:spacing w:line="288" w:lineRule="auto"/>
              <w:ind w:left="40" w:right="-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thương mại 2</w:t>
            </w:r>
          </w:p>
        </w:tc>
      </w:tr>
      <w:tr w:rsidR="00A4102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A4102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A41022" w:rsidRDefault="00D54833">
            <w:pPr>
              <w:jc w:val="center"/>
              <w:rPr>
                <w:strike/>
                <w:sz w:val="32"/>
                <w:szCs w:val="32"/>
              </w:rPr>
            </w:pPr>
            <w:r>
              <w:rPr>
                <w:b/>
                <w:sz w:val="24"/>
                <w:szCs w:val="24"/>
              </w:rPr>
              <w:t>Tết Nguyên đán</w:t>
            </w:r>
          </w:p>
        </w:tc>
      </w:tr>
      <w:tr w:rsidR="00A4102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A4102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Tết N</w:t>
            </w:r>
            <w:bookmarkStart w:id="1" w:name="_GoBack"/>
            <w:bookmarkEnd w:id="1"/>
            <w:r>
              <w:rPr>
                <w:b/>
                <w:sz w:val="24"/>
                <w:szCs w:val="24"/>
              </w:rPr>
              <w:t>guyên đán</w:t>
            </w:r>
          </w:p>
        </w:tc>
      </w:tr>
      <w:tr w:rsidR="00D54833" w:rsidTr="003E6D3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833" w:rsidRDefault="00D5483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833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833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833" w:rsidRDefault="00D54833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Tết Nguyên đán</w:t>
            </w:r>
          </w:p>
        </w:tc>
      </w:tr>
      <w:tr w:rsidR="00A4102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A4102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25/02/24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spacing w:line="288" w:lineRule="auto"/>
              <w:ind w:left="40" w:right="-60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thương mại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tưởng Hồ Chí Minh</w:t>
            </w:r>
          </w:p>
        </w:tc>
      </w:tr>
      <w:tr w:rsidR="00A4102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A4102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so sánh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so sánh</w:t>
            </w:r>
          </w:p>
        </w:tc>
      </w:tr>
      <w:tr w:rsidR="00A4102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A4102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41022" w:rsidRDefault="00D54833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so sánh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ind w:left="-57" w:right="-57"/>
            </w:pPr>
            <w:r>
              <w:rPr>
                <w:sz w:val="26"/>
                <w:szCs w:val="26"/>
              </w:rPr>
              <w:t>Luật lao động 2</w:t>
            </w:r>
          </w:p>
        </w:tc>
      </w:tr>
      <w:tr w:rsidR="00A41022">
        <w:trPr>
          <w:trHeight w:val="2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A4102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lao động 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lao động 2</w:t>
            </w:r>
          </w:p>
        </w:tc>
      </w:tr>
      <w:tr w:rsidR="00A4102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A4102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tưởng Hồ Chí Minh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tưởng Hồ Chí Minh</w:t>
            </w:r>
          </w:p>
        </w:tc>
      </w:tr>
      <w:tr w:rsidR="00A4102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A4102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ind w:left="-57" w:right="-57"/>
            </w:pPr>
            <w:r>
              <w:rPr>
                <w:sz w:val="26"/>
                <w:szCs w:val="26"/>
              </w:rPr>
              <w:t>Luật dân sự: Nghĩa vụ dân sự và hợp đồng dân sự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ind w:left="-57" w:right="-57"/>
            </w:pPr>
            <w:r>
              <w:rPr>
                <w:sz w:val="26"/>
                <w:szCs w:val="26"/>
              </w:rPr>
              <w:t>Luật dân sự: Nghĩa vụ dân sự và hợp đồng dân sự</w:t>
            </w:r>
          </w:p>
        </w:tc>
      </w:tr>
      <w:tr w:rsidR="00A4102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A4102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dân sự: Nghĩa vụ dân sự và hợp đồng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dân sự: Nghĩa vụ dân sự và hợp đồng dân sự</w:t>
            </w:r>
          </w:p>
        </w:tc>
      </w:tr>
      <w:tr w:rsidR="00A4102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A4102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dân sự: Nghĩa vụ dân sự và hợp đồng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A41022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A4102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A4102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hình sự: Định tội và định khung hình phạt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hình sự: Định tội và định khung hình phạt</w:t>
            </w:r>
          </w:p>
        </w:tc>
      </w:tr>
      <w:tr w:rsidR="00A4102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A4102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hình sự: Định tội và định khung hình phạt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A41022"/>
        </w:tc>
      </w:tr>
      <w:tr w:rsidR="00A4102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A4102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A41022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A41022"/>
        </w:tc>
      </w:tr>
      <w:tr w:rsidR="00A4102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A4102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A41022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A41022"/>
        </w:tc>
      </w:tr>
      <w:tr w:rsidR="00A4102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A4102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D548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A41022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22" w:rsidRDefault="00A41022"/>
        </w:tc>
      </w:tr>
    </w:tbl>
    <w:p w:rsidR="00A41022" w:rsidRDefault="00D54833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lastRenderedPageBreak/>
        <w:tab/>
        <w:t>Trợ lý Đào tạo</w:t>
      </w:r>
    </w:p>
    <w:p w:rsidR="00A41022" w:rsidRDefault="00D54833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A41022" w:rsidRDefault="00D54833">
      <w:pPr>
        <w:tabs>
          <w:tab w:val="right" w:pos="9960"/>
        </w:tabs>
        <w:rPr>
          <w:b/>
          <w:sz w:val="26"/>
          <w:szCs w:val="26"/>
        </w:rPr>
      </w:pPr>
      <w:bookmarkStart w:id="2" w:name="_heading=h.30j0zll" w:colFirst="0" w:colLast="0"/>
      <w:bookmarkEnd w:id="2"/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A41022" w:rsidRDefault="00D54833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sectPr w:rsidR="00A41022">
      <w:pgSz w:w="11907" w:h="16840"/>
      <w:pgMar w:top="737" w:right="680" w:bottom="567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D5924"/>
    <w:multiLevelType w:val="multilevel"/>
    <w:tmpl w:val="08A4BBB4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494658F0"/>
    <w:multiLevelType w:val="multilevel"/>
    <w:tmpl w:val="59B4A58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A41022"/>
    <w:rsid w:val="00A41022"/>
    <w:rsid w:val="00D5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fT7VBU4LqKsOj8p3WQBH5eG3hw==">CgMxLjAyCGguZ2pkZ3hzMgloLjMwajB6bGw4AHIhMUo1Q3ZjTkRjdHNWa1ZmQXJvb012MGYwVkwtS0llMS1K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2023-12-22T08:30:00Z</dcterms:created>
  <dcterms:modified xsi:type="dcterms:W3CDTF">2023-12-22T08:30:00Z</dcterms:modified>
</cp:coreProperties>
</file>